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AA" w:rsidRDefault="00211CAA">
      <w:pPr>
        <w:jc w:val="right"/>
        <w:rPr>
          <w:b/>
          <w:sz w:val="16"/>
        </w:rPr>
      </w:pPr>
    </w:p>
    <w:p w:rsidR="00211CAA" w:rsidRDefault="007D2B52">
      <w:pPr>
        <w:pStyle w:val="1"/>
        <w:ind w:hanging="11"/>
        <w:jc w:val="left"/>
        <w:rPr>
          <w:b/>
          <w:i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5135880</wp:posOffset>
            </wp:positionH>
            <wp:positionV relativeFrom="paragraph">
              <wp:posOffset>-165100</wp:posOffset>
            </wp:positionV>
            <wp:extent cx="1409700" cy="828675"/>
            <wp:effectExtent l="19050" t="0" r="0" b="0"/>
            <wp:wrapNone/>
            <wp:docPr id="7" name="Рисунок 7" descr="logo_ПЭС_для мыла-60_17-07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ПЭС_для мыла-60_17-07-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1CAA">
        <w:rPr>
          <w:b/>
          <w:i/>
        </w:rPr>
        <w:t>Пожалуйста, отправьте заполненное ТЗ</w:t>
      </w:r>
    </w:p>
    <w:p w:rsidR="00211CAA" w:rsidRDefault="00211CAA">
      <w:pPr>
        <w:pStyle w:val="1"/>
        <w:ind w:hanging="11"/>
        <w:jc w:val="left"/>
        <w:rPr>
          <w:b/>
          <w:i/>
        </w:rPr>
      </w:pPr>
      <w:r>
        <w:rPr>
          <w:b/>
          <w:i/>
        </w:rPr>
        <w:t xml:space="preserve">по тел/факсу: (495) </w:t>
      </w:r>
      <w:r w:rsidR="00044EAB">
        <w:rPr>
          <w:b/>
          <w:i/>
        </w:rPr>
        <w:t>790</w:t>
      </w:r>
      <w:r>
        <w:rPr>
          <w:b/>
          <w:i/>
        </w:rPr>
        <w:t>-</w:t>
      </w:r>
      <w:r w:rsidR="00044EAB">
        <w:rPr>
          <w:b/>
          <w:i/>
        </w:rPr>
        <w:t>7060</w:t>
      </w:r>
      <w:r>
        <w:rPr>
          <w:b/>
          <w:i/>
        </w:rPr>
        <w:t xml:space="preserve"> (многоканальный)</w:t>
      </w:r>
    </w:p>
    <w:p w:rsidR="00211CAA" w:rsidRDefault="00211CAA">
      <w:pPr>
        <w:ind w:hanging="11"/>
        <w:rPr>
          <w:sz w:val="24"/>
        </w:rPr>
      </w:pPr>
      <w:r>
        <w:rPr>
          <w:b/>
          <w:i/>
          <w:sz w:val="24"/>
        </w:rPr>
        <w:t xml:space="preserve">или по </w:t>
      </w:r>
      <w:r>
        <w:rPr>
          <w:b/>
          <w:i/>
          <w:sz w:val="24"/>
          <w:lang w:val="en-US"/>
        </w:rPr>
        <w:t>E</w:t>
      </w:r>
      <w:r>
        <w:rPr>
          <w:b/>
          <w:i/>
          <w:sz w:val="24"/>
        </w:rPr>
        <w:t>-</w:t>
      </w:r>
      <w:r>
        <w:rPr>
          <w:b/>
          <w:i/>
          <w:sz w:val="24"/>
          <w:lang w:val="en-US"/>
        </w:rPr>
        <w:t>mail</w:t>
      </w:r>
      <w:r>
        <w:rPr>
          <w:b/>
          <w:i/>
          <w:sz w:val="24"/>
        </w:rPr>
        <w:t xml:space="preserve">: </w:t>
      </w:r>
      <w:hyperlink r:id="rId6" w:history="1">
        <w:r>
          <w:rPr>
            <w:rStyle w:val="a5"/>
            <w:b/>
            <w:i/>
            <w:sz w:val="24"/>
            <w:lang w:val="en-US"/>
          </w:rPr>
          <w:t>kam</w:t>
        </w:r>
        <w:r>
          <w:rPr>
            <w:rStyle w:val="a5"/>
            <w:b/>
            <w:i/>
            <w:sz w:val="24"/>
          </w:rPr>
          <w:t>@</w:t>
        </w:r>
        <w:r>
          <w:rPr>
            <w:rStyle w:val="a5"/>
            <w:b/>
            <w:i/>
            <w:sz w:val="24"/>
            <w:lang w:val="en-US"/>
          </w:rPr>
          <w:t>kwark</w:t>
        </w:r>
        <w:r>
          <w:rPr>
            <w:rStyle w:val="a5"/>
            <w:b/>
            <w:i/>
            <w:sz w:val="24"/>
          </w:rPr>
          <w:t>.</w:t>
        </w:r>
        <w:r>
          <w:rPr>
            <w:rStyle w:val="a5"/>
            <w:b/>
            <w:i/>
            <w:sz w:val="24"/>
            <w:lang w:val="en-US"/>
          </w:rPr>
          <w:t>ru</w:t>
        </w:r>
      </w:hyperlink>
      <w:r>
        <w:rPr>
          <w:b/>
          <w:i/>
          <w:sz w:val="24"/>
        </w:rPr>
        <w:t>;</w:t>
      </w:r>
      <w:r>
        <w:rPr>
          <w:sz w:val="24"/>
        </w:rPr>
        <w:t xml:space="preserve"> </w:t>
      </w:r>
      <w:hyperlink r:id="rId7" w:history="1">
        <w:r>
          <w:rPr>
            <w:rStyle w:val="a5"/>
            <w:b/>
            <w:i/>
            <w:sz w:val="24"/>
            <w:lang w:val="en-US"/>
          </w:rPr>
          <w:t>mpo</w:t>
        </w:r>
        <w:r>
          <w:rPr>
            <w:rStyle w:val="a5"/>
            <w:b/>
            <w:i/>
            <w:sz w:val="24"/>
          </w:rPr>
          <w:t>@</w:t>
        </w:r>
        <w:r>
          <w:rPr>
            <w:rStyle w:val="a5"/>
            <w:b/>
            <w:i/>
            <w:sz w:val="24"/>
            <w:lang w:val="en-US"/>
          </w:rPr>
          <w:t>kwark</w:t>
        </w:r>
        <w:r>
          <w:rPr>
            <w:rStyle w:val="a5"/>
            <w:b/>
            <w:i/>
            <w:sz w:val="24"/>
          </w:rPr>
          <w:t>.</w:t>
        </w:r>
        <w:r>
          <w:rPr>
            <w:rStyle w:val="a5"/>
            <w:b/>
            <w:i/>
            <w:sz w:val="24"/>
            <w:lang w:val="en-US"/>
          </w:rPr>
          <w:t>ru</w:t>
        </w:r>
      </w:hyperlink>
      <w:r>
        <w:rPr>
          <w:b/>
          <w:i/>
          <w:sz w:val="24"/>
        </w:rPr>
        <w:tab/>
      </w:r>
    </w:p>
    <w:p w:rsidR="00211CAA" w:rsidRDefault="00211CAA">
      <w:pPr>
        <w:spacing w:line="480" w:lineRule="auto"/>
        <w:rPr>
          <w:sz w:val="24"/>
        </w:rPr>
      </w:pPr>
    </w:p>
    <w:p w:rsidR="00211CAA" w:rsidRDefault="00211CAA">
      <w:pPr>
        <w:pStyle w:val="5"/>
        <w:rPr>
          <w:u w:val="none"/>
        </w:rPr>
      </w:pPr>
      <w:r>
        <w:rPr>
          <w:u w:val="none"/>
        </w:rPr>
        <w:t>ТЕХНИЧЕСКОЕ ЗАДАНИЕ № ________</w:t>
      </w:r>
    </w:p>
    <w:p w:rsidR="00211CAA" w:rsidRDefault="00211CAA">
      <w:pPr>
        <w:spacing w:line="360" w:lineRule="auto"/>
        <w:ind w:firstLine="3402"/>
        <w:rPr>
          <w:b/>
          <w:bCs/>
          <w:sz w:val="28"/>
        </w:rPr>
      </w:pPr>
      <w:r>
        <w:rPr>
          <w:b/>
          <w:bCs/>
          <w:sz w:val="28"/>
        </w:rPr>
        <w:t>на подбор оборудования</w:t>
      </w:r>
    </w:p>
    <w:p w:rsidR="00211CAA" w:rsidRDefault="00211CAA">
      <w:pPr>
        <w:tabs>
          <w:tab w:val="left" w:pos="2250"/>
          <w:tab w:val="left" w:pos="2340"/>
          <w:tab w:val="left" w:pos="2430"/>
          <w:tab w:val="left" w:pos="2520"/>
        </w:tabs>
        <w:spacing w:line="480" w:lineRule="auto"/>
        <w:ind w:left="-284" w:right="-483"/>
        <w:jc w:val="center"/>
        <w:rPr>
          <w:b/>
          <w:sz w:val="28"/>
        </w:rPr>
      </w:pPr>
      <w:r>
        <w:rPr>
          <w:b/>
          <w:sz w:val="28"/>
        </w:rPr>
        <w:t xml:space="preserve">эжектор </w:t>
      </w:r>
      <w:r w:rsidR="00D8037A">
        <w:rPr>
          <w:b/>
          <w:sz w:val="28"/>
        </w:rPr>
        <w:t>попутного нефтяного газа</w:t>
      </w:r>
      <w:r w:rsidR="00804424">
        <w:rPr>
          <w:b/>
          <w:sz w:val="28"/>
        </w:rPr>
        <w:t xml:space="preserve"> </w:t>
      </w:r>
      <w:r w:rsidR="00521F2C">
        <w:rPr>
          <w:b/>
          <w:sz w:val="28"/>
        </w:rPr>
        <w:t>гидр</w:t>
      </w:r>
      <w:r>
        <w:rPr>
          <w:b/>
          <w:sz w:val="28"/>
        </w:rPr>
        <w:t xml:space="preserve">оструйный </w:t>
      </w:r>
      <w:r w:rsidR="00804424">
        <w:rPr>
          <w:b/>
          <w:sz w:val="28"/>
        </w:rPr>
        <w:t>Э</w:t>
      </w:r>
      <w:r w:rsidR="00521F2C">
        <w:rPr>
          <w:b/>
          <w:sz w:val="28"/>
        </w:rPr>
        <w:t>В</w:t>
      </w:r>
      <w:r w:rsidR="00804424">
        <w:rPr>
          <w:b/>
          <w:sz w:val="28"/>
        </w:rPr>
        <w:t>С</w:t>
      </w:r>
      <w:r w:rsidR="00DC6EEA">
        <w:rPr>
          <w:b/>
          <w:sz w:val="28"/>
        </w:rPr>
        <w:t>(У)</w:t>
      </w:r>
      <w:r>
        <w:rPr>
          <w:b/>
          <w:sz w:val="28"/>
        </w:rPr>
        <w:t>______</w:t>
      </w:r>
    </w:p>
    <w:p w:rsidR="00211CAA" w:rsidRDefault="00211CAA">
      <w:pPr>
        <w:spacing w:line="480" w:lineRule="auto"/>
        <w:rPr>
          <w:b/>
        </w:rPr>
      </w:pPr>
      <w:r>
        <w:rPr>
          <w:b/>
          <w:i/>
        </w:rPr>
        <w:t>НАЗНАЧЕНИЕ ЭЖЕКТОРА</w:t>
      </w:r>
      <w:r>
        <w:rPr>
          <w:b/>
        </w:rPr>
        <w:t xml:space="preserve"> _____________________________________________________________________________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3829"/>
        <w:gridCol w:w="141"/>
        <w:gridCol w:w="1526"/>
        <w:gridCol w:w="317"/>
        <w:gridCol w:w="105"/>
        <w:gridCol w:w="1239"/>
        <w:gridCol w:w="2625"/>
      </w:tblGrid>
      <w:tr w:rsidR="00211CAA" w:rsidTr="00DB298F"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</w:tcBorders>
            <w:vAlign w:val="center"/>
          </w:tcPr>
          <w:p w:rsidR="00211CAA" w:rsidRDefault="00211CAA" w:rsidP="00DC6EEA">
            <w:pPr>
              <w:rPr>
                <w:sz w:val="22"/>
              </w:rPr>
            </w:pPr>
            <w:r>
              <w:rPr>
                <w:sz w:val="22"/>
              </w:rPr>
              <w:t xml:space="preserve">Откачиваемая среда </w:t>
            </w:r>
            <w:r>
              <w:t xml:space="preserve">(наименование, </w:t>
            </w:r>
            <w:r w:rsidR="00DC6EEA">
              <w:t>состав</w:t>
            </w:r>
            <w:r>
              <w:t>)</w:t>
            </w:r>
            <w:r>
              <w:rPr>
                <w:sz w:val="22"/>
              </w:rPr>
              <w:t>*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</w:tcBorders>
          </w:tcPr>
          <w:p w:rsidR="00211CAA" w:rsidRDefault="00211CAA" w:rsidP="00804424">
            <w:pPr>
              <w:rPr>
                <w:sz w:val="22"/>
              </w:rPr>
            </w:pPr>
            <w:r>
              <w:rPr>
                <w:sz w:val="22"/>
              </w:rPr>
              <w:t xml:space="preserve">Расход откачиваемой среды, </w:t>
            </w:r>
            <w:r w:rsidR="00804424">
              <w:rPr>
                <w:sz w:val="22"/>
              </w:rPr>
              <w:t>нм3/ч</w:t>
            </w:r>
            <w:r>
              <w:rPr>
                <w:sz w:val="22"/>
              </w:rPr>
              <w:t>*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804424" w:rsidP="00804424">
            <w:pPr>
              <w:rPr>
                <w:sz w:val="22"/>
              </w:rPr>
            </w:pPr>
            <w:r>
              <w:rPr>
                <w:sz w:val="22"/>
              </w:rPr>
              <w:t>Избыточное</w:t>
            </w:r>
            <w:r w:rsidR="00211CAA">
              <w:rPr>
                <w:sz w:val="22"/>
              </w:rPr>
              <w:t xml:space="preserve"> давление откачиваемой среды, МПа </w:t>
            </w:r>
            <w:r>
              <w:rPr>
                <w:sz w:val="22"/>
              </w:rPr>
              <w:t>изб</w:t>
            </w:r>
            <w:r w:rsidR="00211CAA">
              <w:rPr>
                <w:sz w:val="22"/>
              </w:rPr>
              <w:t>*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>
            <w:pPr>
              <w:rPr>
                <w:sz w:val="22"/>
              </w:rPr>
            </w:pPr>
            <w:r>
              <w:rPr>
                <w:sz w:val="22"/>
              </w:rPr>
              <w:t xml:space="preserve">Температура откачиваемой среды, </w:t>
            </w:r>
            <w:r>
              <w:rPr>
                <w:sz w:val="22"/>
              </w:rPr>
              <w:sym w:font="Symbol" w:char="F0B0"/>
            </w:r>
            <w:r>
              <w:rPr>
                <w:sz w:val="22"/>
              </w:rPr>
              <w:t>С*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 w:rsidP="00DC0303">
            <w:pPr>
              <w:rPr>
                <w:sz w:val="22"/>
              </w:rPr>
            </w:pPr>
            <w:r>
              <w:rPr>
                <w:sz w:val="22"/>
              </w:rPr>
              <w:t>Молярная масса откачиваемой среды, г/моль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 w:rsidP="00DC0303">
            <w:pPr>
              <w:rPr>
                <w:sz w:val="22"/>
              </w:rPr>
            </w:pPr>
            <w:r>
              <w:rPr>
                <w:sz w:val="22"/>
              </w:rPr>
              <w:t>Коэффициент адиабаты откачиваемой среды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 w:rsidP="00DC0303">
            <w:pPr>
              <w:rPr>
                <w:sz w:val="22"/>
              </w:rPr>
            </w:pPr>
            <w:r>
              <w:rPr>
                <w:sz w:val="22"/>
              </w:rPr>
              <w:t>Плотность откачиваемой среды, кг/м3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 w:rsidP="00DC6EEA">
            <w:pPr>
              <w:rPr>
                <w:sz w:val="22"/>
              </w:rPr>
            </w:pPr>
            <w:r>
              <w:rPr>
                <w:sz w:val="22"/>
              </w:rPr>
              <w:t>Активная среда (</w:t>
            </w:r>
            <w:r w:rsidR="00804424">
              <w:t xml:space="preserve">наименование, </w:t>
            </w:r>
            <w:r w:rsidR="00DC6EEA">
              <w:t>состав</w:t>
            </w:r>
            <w:r>
              <w:rPr>
                <w:sz w:val="22"/>
              </w:rPr>
              <w:t>)*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 w:rsidP="00804424">
            <w:pPr>
              <w:rPr>
                <w:sz w:val="22"/>
              </w:rPr>
            </w:pPr>
            <w:r>
              <w:rPr>
                <w:sz w:val="22"/>
              </w:rPr>
              <w:t xml:space="preserve">Ограничение по максимальному расходу активной среды, </w:t>
            </w:r>
            <w:r w:rsidR="00804424">
              <w:rPr>
                <w:sz w:val="22"/>
              </w:rPr>
              <w:t>нм3</w:t>
            </w:r>
            <w:r>
              <w:rPr>
                <w:sz w:val="22"/>
              </w:rPr>
              <w:t>/ч*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804424" w:rsidP="00804424">
            <w:pPr>
              <w:rPr>
                <w:sz w:val="22"/>
              </w:rPr>
            </w:pPr>
            <w:r>
              <w:rPr>
                <w:sz w:val="22"/>
              </w:rPr>
              <w:t>Избыточное</w:t>
            </w:r>
            <w:r w:rsidR="00211CAA">
              <w:rPr>
                <w:sz w:val="22"/>
              </w:rPr>
              <w:t xml:space="preserve"> давление активной среды, МПа </w:t>
            </w:r>
            <w:r>
              <w:rPr>
                <w:sz w:val="22"/>
              </w:rPr>
              <w:t>изб</w:t>
            </w:r>
            <w:r w:rsidR="00211CAA">
              <w:rPr>
                <w:sz w:val="22"/>
              </w:rPr>
              <w:t>*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>
            <w:pPr>
              <w:rPr>
                <w:sz w:val="22"/>
              </w:rPr>
            </w:pPr>
            <w:r>
              <w:rPr>
                <w:sz w:val="22"/>
              </w:rPr>
              <w:t xml:space="preserve">Температура активной среды, </w:t>
            </w:r>
            <w:r>
              <w:rPr>
                <w:sz w:val="22"/>
                <w:vertAlign w:val="superscript"/>
              </w:rPr>
              <w:t>о</w:t>
            </w:r>
            <w:r w:rsidR="00521F2C">
              <w:rPr>
                <w:sz w:val="22"/>
              </w:rPr>
              <w:t>С</w:t>
            </w:r>
            <w:r>
              <w:rPr>
                <w:sz w:val="22"/>
              </w:rPr>
              <w:t>*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 w:rsidP="00DC0303">
            <w:pPr>
              <w:rPr>
                <w:sz w:val="22"/>
              </w:rPr>
            </w:pPr>
            <w:r>
              <w:rPr>
                <w:sz w:val="22"/>
              </w:rPr>
              <w:t>Плотность активной среды, кг/м3</w:t>
            </w:r>
            <w:r w:rsidR="00521F2C">
              <w:rPr>
                <w:sz w:val="22"/>
              </w:rPr>
              <w:t>*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</w:tcBorders>
          </w:tcPr>
          <w:p w:rsidR="00211CAA" w:rsidRDefault="00211CAA" w:rsidP="00804424">
            <w:pPr>
              <w:rPr>
                <w:sz w:val="22"/>
              </w:rPr>
            </w:pPr>
            <w:r>
              <w:rPr>
                <w:sz w:val="22"/>
              </w:rPr>
              <w:t xml:space="preserve">Требуемое </w:t>
            </w:r>
            <w:r w:rsidR="00804424">
              <w:rPr>
                <w:sz w:val="22"/>
              </w:rPr>
              <w:t>избыточное</w:t>
            </w:r>
            <w:r>
              <w:rPr>
                <w:sz w:val="22"/>
              </w:rPr>
              <w:t xml:space="preserve"> давление на выходе из эжектора, МПа </w:t>
            </w:r>
            <w:r w:rsidR="00804424">
              <w:rPr>
                <w:sz w:val="22"/>
              </w:rPr>
              <w:t>изб</w:t>
            </w:r>
            <w:r>
              <w:rPr>
                <w:sz w:val="22"/>
              </w:rPr>
              <w:t>*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>
            <w:pPr>
              <w:rPr>
                <w:sz w:val="22"/>
              </w:rPr>
            </w:pPr>
            <w:r>
              <w:rPr>
                <w:sz w:val="22"/>
              </w:rPr>
              <w:t>Условный проход существующего (проектируемого) трубопровода активной среды, Ду, мм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>
            <w:pPr>
              <w:rPr>
                <w:sz w:val="22"/>
              </w:rPr>
            </w:pPr>
            <w:r>
              <w:rPr>
                <w:sz w:val="22"/>
              </w:rPr>
              <w:t>Условный проход существующего (проектируемого) трубопровода откачиваемой среды, Ду, мм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>
            <w:pPr>
              <w:rPr>
                <w:sz w:val="22"/>
              </w:rPr>
            </w:pPr>
            <w:r>
              <w:rPr>
                <w:sz w:val="22"/>
              </w:rPr>
              <w:t>Условный проход существующего (проектируемого) трубопровода отвода смеси после эжектора, Ду, мм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5813" w:type="dxa"/>
            <w:gridSpan w:val="4"/>
          </w:tcPr>
          <w:p w:rsidR="00211CAA" w:rsidRDefault="00211CAA">
            <w:pPr>
              <w:rPr>
                <w:sz w:val="22"/>
              </w:rPr>
            </w:pPr>
            <w:r>
              <w:rPr>
                <w:sz w:val="22"/>
              </w:rPr>
              <w:t xml:space="preserve">Тип присоединения эжектора </w:t>
            </w:r>
            <w:r>
              <w:t>(фланцевое, штуцер резьбовой, под приварку, иное)</w:t>
            </w:r>
            <w:r>
              <w:rPr>
                <w:sz w:val="22"/>
              </w:rPr>
              <w:t xml:space="preserve">: 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</w:tcPr>
          <w:p w:rsidR="00211CAA" w:rsidRDefault="00211CAA">
            <w:pPr>
              <w:jc w:val="center"/>
              <w:rPr>
                <w:sz w:val="22"/>
              </w:rPr>
            </w:pPr>
          </w:p>
        </w:tc>
      </w:tr>
      <w:tr w:rsidR="00211CAA" w:rsidTr="00DB298F">
        <w:trPr>
          <w:cantSplit/>
        </w:trPr>
        <w:tc>
          <w:tcPr>
            <w:tcW w:w="566" w:type="dxa"/>
            <w:tcBorders>
              <w:left w:val="single" w:sz="4" w:space="0" w:color="auto"/>
            </w:tcBorders>
          </w:tcPr>
          <w:p w:rsidR="00211CAA" w:rsidRDefault="00211CAA">
            <w:pPr>
              <w:numPr>
                <w:ilvl w:val="0"/>
                <w:numId w:val="1"/>
              </w:numPr>
              <w:rPr>
                <w:sz w:val="22"/>
              </w:rPr>
            </w:pPr>
          </w:p>
        </w:tc>
        <w:tc>
          <w:tcPr>
            <w:tcW w:w="9782" w:type="dxa"/>
            <w:gridSpan w:val="7"/>
            <w:tcBorders>
              <w:right w:val="single" w:sz="4" w:space="0" w:color="auto"/>
            </w:tcBorders>
          </w:tcPr>
          <w:p w:rsidR="00211CAA" w:rsidRDefault="00211CAA">
            <w:pPr>
              <w:pStyle w:val="4"/>
              <w:rPr>
                <w:sz w:val="22"/>
              </w:rPr>
            </w:pPr>
            <w:r>
              <w:rPr>
                <w:sz w:val="22"/>
              </w:rPr>
              <w:t>Краткое описание технологической схемы:</w:t>
            </w:r>
          </w:p>
          <w:p w:rsidR="00211CAA" w:rsidRDefault="00211CAA">
            <w:pPr>
              <w:rPr>
                <w:sz w:val="22"/>
              </w:rPr>
            </w:pPr>
          </w:p>
          <w:p w:rsidR="00211CAA" w:rsidRDefault="00211CAA">
            <w:pPr>
              <w:rPr>
                <w:sz w:val="22"/>
              </w:rPr>
            </w:pPr>
          </w:p>
          <w:p w:rsidR="00211CAA" w:rsidRDefault="00211CAA">
            <w:pPr>
              <w:rPr>
                <w:sz w:val="22"/>
              </w:rPr>
            </w:pPr>
          </w:p>
          <w:p w:rsidR="00211CAA" w:rsidRDefault="00211CAA">
            <w:pPr>
              <w:rPr>
                <w:sz w:val="22"/>
              </w:rPr>
            </w:pPr>
          </w:p>
          <w:p w:rsidR="00211CAA" w:rsidRDefault="00211CAA">
            <w:pPr>
              <w:rPr>
                <w:sz w:val="22"/>
              </w:rPr>
            </w:pPr>
          </w:p>
        </w:tc>
      </w:tr>
      <w:tr w:rsidR="00211CAA" w:rsidTr="00DB298F">
        <w:trPr>
          <w:cantSplit/>
          <w:trHeight w:val="107"/>
        </w:trPr>
        <w:tc>
          <w:tcPr>
            <w:tcW w:w="1034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AA" w:rsidRDefault="00211CAA">
            <w:pPr>
              <w:pStyle w:val="ConsNonformat"/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11CAA" w:rsidTr="00DB298F">
        <w:trPr>
          <w:cantSplit/>
        </w:trPr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CAA" w:rsidRDefault="00211CAA">
            <w:pPr>
              <w:pStyle w:val="4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Наименование предприятия*: _____________</w:t>
            </w:r>
          </w:p>
          <w:p w:rsidR="00211CAA" w:rsidRDefault="00211CAA">
            <w:pPr>
              <w:spacing w:line="480" w:lineRule="auto"/>
              <w:rPr>
                <w:sz w:val="22"/>
              </w:rPr>
            </w:pPr>
            <w:r>
              <w:rPr>
                <w:sz w:val="22"/>
              </w:rPr>
              <w:t>_______________________________________</w:t>
            </w:r>
          </w:p>
          <w:p w:rsidR="00211CAA" w:rsidRDefault="00211CAA">
            <w:pPr>
              <w:rPr>
                <w:sz w:val="22"/>
              </w:rPr>
            </w:pPr>
            <w:r>
              <w:rPr>
                <w:sz w:val="22"/>
              </w:rPr>
              <w:t>Дата: «_____»____________ 20____г.</w:t>
            </w:r>
          </w:p>
          <w:p w:rsidR="00211CAA" w:rsidRDefault="00211CAA">
            <w:pPr>
              <w:rPr>
                <w:sz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CAA" w:rsidRDefault="00211CAA">
            <w:pPr>
              <w:pStyle w:val="4"/>
              <w:rPr>
                <w:sz w:val="22"/>
              </w:rPr>
            </w:pPr>
            <w:r>
              <w:rPr>
                <w:sz w:val="22"/>
              </w:rPr>
              <w:t xml:space="preserve">Заполнил*: </w:t>
            </w:r>
          </w:p>
        </w:tc>
      </w:tr>
      <w:tr w:rsidR="00211CAA" w:rsidTr="00DB298F">
        <w:trPr>
          <w:cantSplit/>
        </w:trPr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CAA" w:rsidRDefault="00211CAA">
            <w:pPr>
              <w:pStyle w:val="4"/>
              <w:rPr>
                <w:sz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CAA" w:rsidRDefault="00211CAA">
            <w:pPr>
              <w:rPr>
                <w:sz w:val="22"/>
              </w:rPr>
            </w:pPr>
            <w:r>
              <w:rPr>
                <w:sz w:val="22"/>
              </w:rPr>
              <w:t xml:space="preserve">Должность: </w:t>
            </w:r>
          </w:p>
        </w:tc>
      </w:tr>
      <w:tr w:rsidR="00211CAA" w:rsidTr="00DB298F">
        <w:trPr>
          <w:cantSplit/>
        </w:trPr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CAA" w:rsidRDefault="00211CAA">
            <w:pPr>
              <w:pStyle w:val="4"/>
              <w:rPr>
                <w:sz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CAA" w:rsidRDefault="00211CAA">
            <w:pPr>
              <w:rPr>
                <w:sz w:val="22"/>
              </w:rPr>
            </w:pPr>
            <w:r>
              <w:rPr>
                <w:sz w:val="22"/>
              </w:rPr>
              <w:t>Отдел:</w:t>
            </w:r>
          </w:p>
        </w:tc>
      </w:tr>
      <w:tr w:rsidR="00211CAA" w:rsidTr="00DB298F">
        <w:trPr>
          <w:cantSplit/>
          <w:trHeight w:val="419"/>
        </w:trPr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1CAA" w:rsidRDefault="00211CAA">
            <w:pPr>
              <w:pStyle w:val="4"/>
              <w:rPr>
                <w:sz w:val="22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CAA" w:rsidRDefault="00211CAA">
            <w:pPr>
              <w:rPr>
                <w:sz w:val="22"/>
              </w:rPr>
            </w:pPr>
            <w:r>
              <w:rPr>
                <w:sz w:val="22"/>
              </w:rPr>
              <w:t xml:space="preserve">Телефон*: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CAA" w:rsidRDefault="00211CAA">
            <w:pPr>
              <w:rPr>
                <w:sz w:val="22"/>
              </w:rPr>
            </w:pPr>
            <w:r>
              <w:rPr>
                <w:sz w:val="22"/>
              </w:rPr>
              <w:t>Факс: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CAA" w:rsidRDefault="00211CAA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E-mail</w:t>
            </w:r>
            <w:r>
              <w:rPr>
                <w:sz w:val="22"/>
              </w:rPr>
              <w:t>*</w:t>
            </w:r>
            <w:r>
              <w:rPr>
                <w:sz w:val="22"/>
                <w:lang w:val="en-US"/>
              </w:rPr>
              <w:t>:</w:t>
            </w:r>
          </w:p>
        </w:tc>
      </w:tr>
      <w:tr w:rsidR="00211CAA" w:rsidTr="00DB2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395" w:type="dxa"/>
            <w:gridSpan w:val="2"/>
          </w:tcPr>
          <w:p w:rsidR="00211CAA" w:rsidRDefault="00211CAA">
            <w:pPr>
              <w:ind w:left="34"/>
              <w:jc w:val="center"/>
              <w:rPr>
                <w:sz w:val="24"/>
                <w:lang w:val="en-US"/>
              </w:rPr>
            </w:pPr>
          </w:p>
        </w:tc>
        <w:tc>
          <w:tcPr>
            <w:tcW w:w="1667" w:type="dxa"/>
            <w:gridSpan w:val="2"/>
          </w:tcPr>
          <w:p w:rsidR="00211CAA" w:rsidRDefault="00211CAA">
            <w:pPr>
              <w:ind w:left="34"/>
              <w:rPr>
                <w:sz w:val="24"/>
                <w:lang w:val="en-US"/>
              </w:rPr>
            </w:pPr>
          </w:p>
        </w:tc>
        <w:tc>
          <w:tcPr>
            <w:tcW w:w="4286" w:type="dxa"/>
            <w:gridSpan w:val="4"/>
          </w:tcPr>
          <w:p w:rsidR="00211CAA" w:rsidRDefault="00211CAA">
            <w:pPr>
              <w:ind w:left="34"/>
              <w:jc w:val="center"/>
              <w:rPr>
                <w:b/>
                <w:sz w:val="24"/>
                <w:lang w:val="en-US"/>
              </w:rPr>
            </w:pPr>
          </w:p>
        </w:tc>
      </w:tr>
      <w:tr w:rsidR="00211CAA" w:rsidTr="00DB2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5" w:type="dxa"/>
            <w:gridSpan w:val="2"/>
          </w:tcPr>
          <w:p w:rsidR="00211CAA" w:rsidRDefault="00211CAA">
            <w:pPr>
              <w:ind w:left="34"/>
              <w:rPr>
                <w:sz w:val="24"/>
              </w:rPr>
            </w:pPr>
            <w:r>
              <w:rPr>
                <w:sz w:val="24"/>
              </w:rPr>
              <w:t>* Поля, обязательные для заполнения.</w:t>
            </w:r>
          </w:p>
        </w:tc>
        <w:tc>
          <w:tcPr>
            <w:tcW w:w="1667" w:type="dxa"/>
            <w:gridSpan w:val="2"/>
          </w:tcPr>
          <w:p w:rsidR="00211CAA" w:rsidRDefault="00211CAA">
            <w:pPr>
              <w:ind w:left="34"/>
              <w:rPr>
                <w:sz w:val="22"/>
              </w:rPr>
            </w:pPr>
          </w:p>
        </w:tc>
        <w:tc>
          <w:tcPr>
            <w:tcW w:w="4286" w:type="dxa"/>
            <w:gridSpan w:val="4"/>
          </w:tcPr>
          <w:p w:rsidR="00211CAA" w:rsidRDefault="00211CAA">
            <w:pPr>
              <w:ind w:left="3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«УТВЕРЖДАЮ»</w:t>
            </w:r>
          </w:p>
        </w:tc>
      </w:tr>
      <w:tr w:rsidR="00211CAA" w:rsidTr="00DB2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95" w:type="dxa"/>
            <w:gridSpan w:val="2"/>
          </w:tcPr>
          <w:p w:rsidR="00211CAA" w:rsidRDefault="00211CAA">
            <w:pPr>
              <w:ind w:left="34"/>
              <w:rPr>
                <w:sz w:val="24"/>
              </w:rPr>
            </w:pPr>
          </w:p>
        </w:tc>
        <w:tc>
          <w:tcPr>
            <w:tcW w:w="1667" w:type="dxa"/>
            <w:gridSpan w:val="2"/>
          </w:tcPr>
          <w:p w:rsidR="00211CAA" w:rsidRDefault="00211CAA">
            <w:pPr>
              <w:ind w:left="34"/>
              <w:rPr>
                <w:sz w:val="24"/>
              </w:rPr>
            </w:pPr>
          </w:p>
        </w:tc>
        <w:tc>
          <w:tcPr>
            <w:tcW w:w="4286" w:type="dxa"/>
            <w:gridSpan w:val="4"/>
          </w:tcPr>
          <w:p w:rsidR="00211CAA" w:rsidRDefault="00211CAA">
            <w:pPr>
              <w:ind w:left="34"/>
              <w:jc w:val="center"/>
              <w:rPr>
                <w:sz w:val="24"/>
              </w:rPr>
            </w:pPr>
          </w:p>
          <w:p w:rsidR="00211CAA" w:rsidRDefault="00211CAA">
            <w:pPr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</w:t>
            </w:r>
          </w:p>
          <w:p w:rsidR="00211CAA" w:rsidRDefault="00211CAA">
            <w:pPr>
              <w:ind w:left="34"/>
              <w:jc w:val="center"/>
              <w:rPr>
                <w:sz w:val="24"/>
              </w:rPr>
            </w:pPr>
            <w:r>
              <w:rPr>
                <w:sz w:val="12"/>
              </w:rPr>
              <w:t>(ФИО и должность ответственного представителя Заказчика)</w:t>
            </w:r>
          </w:p>
        </w:tc>
      </w:tr>
      <w:tr w:rsidR="00211CAA" w:rsidTr="00DB2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395" w:type="dxa"/>
            <w:gridSpan w:val="2"/>
            <w:vAlign w:val="center"/>
          </w:tcPr>
          <w:p w:rsidR="00211CAA" w:rsidRDefault="00211CAA">
            <w:pPr>
              <w:ind w:left="34"/>
              <w:rPr>
                <w:sz w:val="24"/>
              </w:rPr>
            </w:pPr>
          </w:p>
        </w:tc>
        <w:tc>
          <w:tcPr>
            <w:tcW w:w="1667" w:type="dxa"/>
            <w:gridSpan w:val="2"/>
          </w:tcPr>
          <w:p w:rsidR="00211CAA" w:rsidRDefault="00211CAA">
            <w:pPr>
              <w:ind w:left="34"/>
              <w:rPr>
                <w:sz w:val="24"/>
              </w:rPr>
            </w:pPr>
          </w:p>
        </w:tc>
        <w:tc>
          <w:tcPr>
            <w:tcW w:w="4286" w:type="dxa"/>
            <w:gridSpan w:val="4"/>
          </w:tcPr>
          <w:p w:rsidR="00211CAA" w:rsidRDefault="00211CAA">
            <w:pPr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___________________________</w:t>
            </w:r>
          </w:p>
        </w:tc>
      </w:tr>
      <w:tr w:rsidR="00211CAA" w:rsidTr="00DB29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4"/>
        </w:trPr>
        <w:tc>
          <w:tcPr>
            <w:tcW w:w="4395" w:type="dxa"/>
            <w:gridSpan w:val="2"/>
            <w:vAlign w:val="center"/>
          </w:tcPr>
          <w:p w:rsidR="00211CAA" w:rsidRDefault="00211CAA">
            <w:pPr>
              <w:ind w:left="34"/>
              <w:rPr>
                <w:sz w:val="16"/>
              </w:rPr>
            </w:pPr>
          </w:p>
        </w:tc>
        <w:tc>
          <w:tcPr>
            <w:tcW w:w="1667" w:type="dxa"/>
            <w:gridSpan w:val="2"/>
          </w:tcPr>
          <w:p w:rsidR="00211CAA" w:rsidRDefault="00211CAA">
            <w:pPr>
              <w:ind w:left="34"/>
              <w:rPr>
                <w:sz w:val="16"/>
              </w:rPr>
            </w:pPr>
          </w:p>
        </w:tc>
        <w:tc>
          <w:tcPr>
            <w:tcW w:w="4286" w:type="dxa"/>
            <w:gridSpan w:val="4"/>
          </w:tcPr>
          <w:p w:rsidR="00211CAA" w:rsidRDefault="00211CAA">
            <w:pPr>
              <w:ind w:left="34"/>
              <w:jc w:val="center"/>
              <w:rPr>
                <w:sz w:val="16"/>
              </w:rPr>
            </w:pPr>
            <w:r>
              <w:rPr>
                <w:sz w:val="22"/>
              </w:rPr>
              <w:t>м.п.</w:t>
            </w:r>
          </w:p>
        </w:tc>
      </w:tr>
    </w:tbl>
    <w:p w:rsidR="00211CAA" w:rsidRDefault="00211CAA">
      <w:pPr>
        <w:rPr>
          <w:sz w:val="16"/>
        </w:rPr>
      </w:pPr>
    </w:p>
    <w:sectPr w:rsidR="00211CAA" w:rsidSect="00CF7826">
      <w:pgSz w:w="11906" w:h="16838"/>
      <w:pgMar w:top="624" w:right="707" w:bottom="284" w:left="851" w:header="510" w:footer="51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6D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97C7A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en-US" w:vendorID="8" w:dllVersion="513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D5253"/>
    <w:rsid w:val="00044EAB"/>
    <w:rsid w:val="00211CAA"/>
    <w:rsid w:val="003D5253"/>
    <w:rsid w:val="00521F2C"/>
    <w:rsid w:val="00583669"/>
    <w:rsid w:val="007D2B52"/>
    <w:rsid w:val="00804424"/>
    <w:rsid w:val="00A81D7C"/>
    <w:rsid w:val="00CF7826"/>
    <w:rsid w:val="00D8037A"/>
    <w:rsid w:val="00DB298F"/>
    <w:rsid w:val="00DC0303"/>
    <w:rsid w:val="00DC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826"/>
  </w:style>
  <w:style w:type="paragraph" w:styleId="1">
    <w:name w:val="heading 1"/>
    <w:basedOn w:val="a"/>
    <w:next w:val="a"/>
    <w:qFormat/>
    <w:rsid w:val="00CF7826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CF7826"/>
    <w:pPr>
      <w:keepNext/>
      <w:jc w:val="center"/>
      <w:outlineLvl w:val="1"/>
    </w:pPr>
    <w:rPr>
      <w:b/>
      <w:sz w:val="32"/>
      <w:u w:val="double"/>
    </w:rPr>
  </w:style>
  <w:style w:type="paragraph" w:styleId="3">
    <w:name w:val="heading 3"/>
    <w:basedOn w:val="a"/>
    <w:next w:val="a"/>
    <w:qFormat/>
    <w:rsid w:val="00CF7826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F7826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CF7826"/>
    <w:pPr>
      <w:keepNext/>
      <w:jc w:val="center"/>
      <w:outlineLvl w:val="4"/>
    </w:pPr>
    <w:rPr>
      <w:b/>
      <w:sz w:val="28"/>
      <w:u w:val="double"/>
    </w:rPr>
  </w:style>
  <w:style w:type="paragraph" w:styleId="6">
    <w:name w:val="heading 6"/>
    <w:basedOn w:val="a"/>
    <w:next w:val="a"/>
    <w:qFormat/>
    <w:rsid w:val="00CF7826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F7826"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semiHidden/>
    <w:rsid w:val="00CF7826"/>
    <w:rPr>
      <w:sz w:val="24"/>
    </w:rPr>
  </w:style>
  <w:style w:type="character" w:styleId="a5">
    <w:name w:val="Hyperlink"/>
    <w:basedOn w:val="a0"/>
    <w:semiHidden/>
    <w:rsid w:val="00CF7826"/>
    <w:rPr>
      <w:color w:val="0000FF"/>
      <w:u w:val="single"/>
    </w:rPr>
  </w:style>
  <w:style w:type="paragraph" w:styleId="a6">
    <w:name w:val="Block Text"/>
    <w:basedOn w:val="a"/>
    <w:semiHidden/>
    <w:rsid w:val="00CF7826"/>
    <w:pPr>
      <w:tabs>
        <w:tab w:val="left" w:pos="2250"/>
        <w:tab w:val="left" w:pos="2340"/>
        <w:tab w:val="left" w:pos="2430"/>
        <w:tab w:val="left" w:pos="2520"/>
      </w:tabs>
      <w:spacing w:line="360" w:lineRule="auto"/>
      <w:ind w:left="-284" w:right="-483"/>
      <w:jc w:val="center"/>
    </w:pPr>
    <w:rPr>
      <w:b/>
      <w:bCs/>
      <w:sz w:val="28"/>
    </w:rPr>
  </w:style>
  <w:style w:type="paragraph" w:customStyle="1" w:styleId="ConsNonformat">
    <w:name w:val="ConsNonformat"/>
    <w:rsid w:val="00CF782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po@kwar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@kwar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creator>OLL</dc:creator>
  <cp:lastModifiedBy>КВАРК</cp:lastModifiedBy>
  <cp:revision>3</cp:revision>
  <cp:lastPrinted>2016-04-24T23:17:00Z</cp:lastPrinted>
  <dcterms:created xsi:type="dcterms:W3CDTF">2016-04-24T23:19:00Z</dcterms:created>
  <dcterms:modified xsi:type="dcterms:W3CDTF">2016-04-24T23:24:00Z</dcterms:modified>
</cp:coreProperties>
</file>